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91A2" w14:textId="77777777" w:rsidR="00534F41" w:rsidRPr="00323A28" w:rsidRDefault="00534F41" w:rsidP="00323A28">
      <w:pPr>
        <w:jc w:val="both"/>
        <w:rPr>
          <w:rFonts w:ascii="Montserrat" w:hAnsi="Montserrat" w:cstheme="minorHAnsi"/>
          <w:b/>
          <w:bCs/>
          <w:sz w:val="20"/>
          <w:szCs w:val="20"/>
        </w:rPr>
      </w:pPr>
    </w:p>
    <w:p w14:paraId="0386345B" w14:textId="043D6DCC" w:rsidR="0032629A" w:rsidRPr="00323A28" w:rsidRDefault="0032629A" w:rsidP="00323A28">
      <w:pPr>
        <w:rPr>
          <w:rFonts w:ascii="Montserrat" w:hAnsi="Montserrat" w:cstheme="minorHAns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494"/>
      </w:tblGrid>
      <w:tr w:rsidR="00323A28" w:rsidRPr="00323A28" w14:paraId="65EBBA7E" w14:textId="77777777" w:rsidTr="005250FD">
        <w:tc>
          <w:tcPr>
            <w:tcW w:w="9010" w:type="dxa"/>
            <w:gridSpan w:val="4"/>
          </w:tcPr>
          <w:p w14:paraId="0FA91D50" w14:textId="392879D1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DESCRIPTION</w:t>
            </w:r>
          </w:p>
          <w:p w14:paraId="65D6363D" w14:textId="19ECFFB0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INTERNATIONAL RUGBY LEAGUE</w:t>
            </w: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WHEELCHAIR ADVISORY GROUP CHAIR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3A28" w:rsidRPr="00323A28" w14:paraId="0D3B962C" w14:textId="77777777" w:rsidTr="005277DC">
        <w:tc>
          <w:tcPr>
            <w:tcW w:w="1696" w:type="dxa"/>
          </w:tcPr>
          <w:p w14:paraId="1F5E690A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Location:</w:t>
            </w:r>
          </w:p>
          <w:p w14:paraId="03F0626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Reports to:</w:t>
            </w:r>
          </w:p>
        </w:tc>
        <w:tc>
          <w:tcPr>
            <w:tcW w:w="2552" w:type="dxa"/>
          </w:tcPr>
          <w:p w14:paraId="37FACA20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Home-based (global)</w:t>
            </w:r>
          </w:p>
          <w:p w14:paraId="2B2911E1" w14:textId="7A90B46B" w:rsidR="00323A28" w:rsidRPr="00323A28" w:rsidRDefault="005277DC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Secretary General</w:t>
            </w:r>
          </w:p>
        </w:tc>
        <w:tc>
          <w:tcPr>
            <w:tcW w:w="2268" w:type="dxa"/>
          </w:tcPr>
          <w:p w14:paraId="619FBFED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Salary:</w:t>
            </w:r>
          </w:p>
          <w:p w14:paraId="4892C31C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Employment type:</w:t>
            </w:r>
          </w:p>
        </w:tc>
        <w:tc>
          <w:tcPr>
            <w:tcW w:w="2494" w:type="dxa"/>
          </w:tcPr>
          <w:p w14:paraId="4153E51C" w14:textId="44CBB5BB" w:rsidR="00323A28" w:rsidRPr="00323A28" w:rsidRDefault="00953AF8" w:rsidP="00323A28">
            <w:pPr>
              <w:pStyle w:val="Default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Voluntary</w:t>
            </w:r>
          </w:p>
          <w:p w14:paraId="4A893824" w14:textId="31FB9FE8" w:rsidR="00323A28" w:rsidRPr="00323A28" w:rsidRDefault="00953AF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-</w:t>
            </w:r>
            <w:r w:rsidR="00323A28"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323A28" w:rsidRPr="00323A28" w14:paraId="199E677B" w14:textId="77777777" w:rsidTr="005250FD">
        <w:trPr>
          <w:trHeight w:val="39"/>
        </w:trPr>
        <w:tc>
          <w:tcPr>
            <w:tcW w:w="9010" w:type="dxa"/>
            <w:gridSpan w:val="4"/>
            <w:shd w:val="clear" w:color="auto" w:fill="000000" w:themeFill="accent5" w:themeFillShade="BF"/>
          </w:tcPr>
          <w:p w14:paraId="41FCC8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</w:tc>
      </w:tr>
      <w:tr w:rsidR="00323A28" w:rsidRPr="00323A28" w14:paraId="771BFD33" w14:textId="77777777" w:rsidTr="005250FD">
        <w:tc>
          <w:tcPr>
            <w:tcW w:w="9010" w:type="dxa"/>
            <w:gridSpan w:val="4"/>
          </w:tcPr>
          <w:p w14:paraId="6CF4A42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</w:p>
          <w:p w14:paraId="004AA7DE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INTERNATIONAL RUGBY LEAGUE </w:t>
            </w:r>
          </w:p>
          <w:p w14:paraId="4B16A393" w14:textId="7F1ED0B6" w:rsidR="00323A28" w:rsidRPr="00323A28" w:rsidRDefault="00323A28" w:rsidP="00323A28">
            <w:pPr>
              <w:ind w:left="174" w:right="263"/>
              <w:contextualSpacing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International Rugby League (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IRL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) is the global governing body for the sport of rugby league. The IRL membership comprises </w:t>
            </w:r>
            <w:r w:rsidR="00E95D35">
              <w:rPr>
                <w:rFonts w:ascii="Montserrat" w:hAnsi="Montserrat" w:cstheme="minorHAnsi"/>
                <w:sz w:val="20"/>
                <w:szCs w:val="20"/>
              </w:rPr>
              <w:t>approximately 60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members, who play approximately 100 international games annually – a number that is gradually increasing given the growing capacity and number of members. It is responsible for the </w:t>
            </w:r>
            <w:r w:rsidRPr="00323A28">
              <w:rPr>
                <w:rFonts w:ascii="Montserrat" w:hAnsi="Montserrat" w:cstheme="minorHAnsi"/>
                <w:iCs/>
                <w:sz w:val="20"/>
                <w:szCs w:val="20"/>
              </w:rPr>
              <w:t>Laws of the Game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, the development, organisation and governance of rugby league internationally, and for the sport's major international tournaments most notably the Rugby League World Cup. There are currently two regional </w:t>
            </w:r>
            <w:r w:rsidR="00947323">
              <w:rPr>
                <w:rFonts w:ascii="Montserrat" w:hAnsi="Montserrat" w:cstheme="minorHAnsi"/>
                <w:sz w:val="20"/>
                <w:szCs w:val="20"/>
              </w:rPr>
              <w:t>confederations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affiliated to the IRL; European </w:t>
            </w:r>
            <w:r w:rsidR="00DB69BC" w:rsidRPr="00323A28">
              <w:rPr>
                <w:rFonts w:ascii="Montserrat" w:hAnsi="Montserrat" w:cstheme="minorHAnsi"/>
                <w:sz w:val="20"/>
                <w:szCs w:val="20"/>
              </w:rPr>
              <w:t xml:space="preserve">Rugby League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(</w:t>
            </w:r>
            <w:r w:rsidR="00DB69BC">
              <w:rPr>
                <w:rFonts w:ascii="Montserrat" w:hAnsi="Montserrat" w:cstheme="minorHAnsi"/>
                <w:sz w:val="20"/>
                <w:szCs w:val="20"/>
              </w:rPr>
              <w:t>ERL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) and the Asia-Pacific Rugby League Confederation (APRL) through which the IRL works to develop the game, support nations and operate tournaments in the respective regions</w:t>
            </w:r>
            <w:r w:rsidRPr="00323A28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E8E1386" w14:textId="77777777" w:rsidR="00323A28" w:rsidRPr="00323A28" w:rsidRDefault="00323A28" w:rsidP="00323A28">
            <w:pPr>
              <w:shd w:val="clear" w:color="auto" w:fill="FFFFFF"/>
              <w:ind w:left="376" w:right="44" w:hanging="10"/>
              <w:contextualSpacing/>
              <w:rPr>
                <w:rFonts w:ascii="Montserrat" w:hAnsi="Montserrat" w:cs="Arial"/>
                <w:sz w:val="20"/>
                <w:szCs w:val="20"/>
              </w:rPr>
            </w:pPr>
          </w:p>
          <w:p w14:paraId="6B8FCABA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MISSION OF INTERNATIONAL RUGBY LEAGUE </w:t>
            </w:r>
          </w:p>
          <w:p w14:paraId="452B846B" w14:textId="66C5CAD4" w:rsidR="00125F84" w:rsidRDefault="00125F84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125F84">
              <w:rPr>
                <w:rFonts w:ascii="Montserrat" w:hAnsi="Montserrat" w:cstheme="minorHAnsi"/>
                <w:sz w:val="20"/>
                <w:szCs w:val="20"/>
              </w:rPr>
              <w:t>To be an inspiring, strong, global sport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s leader </w:t>
            </w:r>
            <w:r w:rsidRPr="00125F84">
              <w:rPr>
                <w:rFonts w:ascii="Montserrat" w:hAnsi="Montserrat" w:cstheme="minorHAnsi"/>
                <w:sz w:val="20"/>
                <w:szCs w:val="20"/>
              </w:rPr>
              <w:t>that offers compelling entertainment and participation opportunities to all</w:t>
            </w:r>
          </w:p>
          <w:p w14:paraId="5968405D" w14:textId="6B9EC654" w:rsidR="009B51CD" w:rsidRDefault="009B51CD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9B51CD">
              <w:rPr>
                <w:rFonts w:ascii="Montserrat" w:hAnsi="Montserrat" w:cstheme="minorHAnsi"/>
                <w:sz w:val="20"/>
                <w:szCs w:val="20"/>
              </w:rPr>
              <w:t>Creating the environment, through a commercially successful international calendar of events, that fosters the global growth of the game, connecting people across all continents and cultures with our exciting sport</w:t>
            </w:r>
          </w:p>
          <w:p w14:paraId="54E324E6" w14:textId="5BC18A35" w:rsidR="00FA26DE" w:rsidRPr="00323A28" w:rsidRDefault="00FA26DE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Ensure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that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all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of 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our activities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>are signposted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by the IF’s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core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values of cooperation, </w:t>
            </w:r>
            <w:r w:rsidR="00A45754">
              <w:rPr>
                <w:rFonts w:ascii="Montserrat" w:hAnsi="Montserrat" w:cstheme="minorHAnsi"/>
                <w:sz w:val="20"/>
                <w:szCs w:val="20"/>
              </w:rPr>
              <w:t>excellence, integrity and leadership</w:t>
            </w:r>
          </w:p>
          <w:p w14:paraId="44CB4B03" w14:textId="1CB1FF3D" w:rsidR="00323A28" w:rsidRPr="00323A28" w:rsidRDefault="00323A28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To ensure integrity of the international game and compliance with the standards required by international monitoring bodies</w:t>
            </w:r>
            <w:r w:rsidR="00F172DA">
              <w:rPr>
                <w:rFonts w:ascii="Montserrat" w:hAnsi="Montserrat" w:cstheme="minorHAnsi"/>
                <w:sz w:val="20"/>
                <w:szCs w:val="20"/>
              </w:rPr>
              <w:t xml:space="preserve">, such as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WADA</w:t>
            </w:r>
          </w:p>
          <w:p w14:paraId="46098ABB" w14:textId="77777777" w:rsidR="00323A28" w:rsidRPr="00323A28" w:rsidRDefault="00323A28" w:rsidP="00323A28">
            <w:pPr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7213E414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7CD827F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481006B1" w14:textId="77777777" w:rsidTr="005250FD">
        <w:tc>
          <w:tcPr>
            <w:tcW w:w="9010" w:type="dxa"/>
            <w:gridSpan w:val="4"/>
          </w:tcPr>
          <w:p w14:paraId="0021B7F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89B83BB" w14:textId="23142DDD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THE </w:t>
            </w:r>
            <w:r w:rsidR="008215DC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WHEELCHAIR RUGBY LEAGUE </w:t>
            </w:r>
            <w:r w:rsidR="00881AB4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ADVISORY</w:t>
            </w:r>
            <w:r w:rsidR="008215DC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GROUP CHAIR</w:t>
            </w:r>
            <w:r w:rsidR="00DE1ADE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</w:p>
          <w:p w14:paraId="71196038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Purpose</w:t>
            </w:r>
          </w:p>
          <w:p w14:paraId="66776E61" w14:textId="50A14490" w:rsidR="00972BB9" w:rsidRDefault="002617CA" w:rsidP="002617CA">
            <w:pPr>
              <w:pStyle w:val="Default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The IRL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WHAG Chair</w:t>
            </w: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(‘the Appointee’) role is a </w:t>
            </w:r>
            <w:r w:rsidR="008110A8">
              <w:rPr>
                <w:rFonts w:ascii="Montserrat" w:hAnsi="Montserrat" w:cstheme="minorHAnsi"/>
                <w:noProof/>
                <w:sz w:val="20"/>
                <w:szCs w:val="20"/>
              </w:rPr>
              <w:t>leadership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function</w:t>
            </w: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. The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Appointee</w:t>
            </w: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will be responsible for </w:t>
            </w:r>
            <w:r w:rsidR="00904A87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leadership of </w:t>
            </w:r>
            <w:r w:rsidR="00972BB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the wheelchair advisory group</w:t>
            </w:r>
            <w:r w:rsidR="00B726E1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(the “Group”)</w:t>
            </w:r>
            <w:r w:rsidR="000C4244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="00FB3717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and through it facilitating </w:t>
            </w:r>
            <w:r w:rsidR="00001752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 new phase of development and growth</w:t>
            </w:r>
            <w:r w:rsidR="008A55DF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for the discipline</w:t>
            </w:r>
            <w:r w:rsidR="00001752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in line with the IRL’s vision </w:t>
            </w:r>
            <w:r w:rsidR="00D0738A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and strategy.</w:t>
            </w:r>
            <w:r w:rsidR="000C4244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8A55DF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The Appointee will </w:t>
            </w:r>
            <w:r w:rsidR="00454F8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be tasked with setting high governance standards</w:t>
            </w:r>
            <w:r w:rsidR="00B2668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="00B726E1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ensuring the effectiveness of </w:t>
            </w:r>
            <w:r w:rsidR="00617626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the</w:t>
            </w:r>
            <w:r w:rsidR="00B726E1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Group</w:t>
            </w:r>
            <w:r w:rsidR="00617626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, through its</w:t>
            </w:r>
            <w:r w:rsidR="00F74A7C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representatives</w:t>
            </w:r>
            <w:r w:rsidR="00B2668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and </w:t>
            </w:r>
            <w:r w:rsidR="0031174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maintaining </w:t>
            </w:r>
            <w:r w:rsidR="009E3100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clear communications with IRL</w:t>
            </w:r>
            <w:r w:rsidR="0031174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management</w:t>
            </w:r>
            <w:r w:rsidR="009E3100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.</w:t>
            </w:r>
          </w:p>
          <w:p w14:paraId="449A627D" w14:textId="77777777" w:rsidR="00323A28" w:rsidRPr="00C2493E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71C13B63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Principal responsibilities</w:t>
            </w:r>
          </w:p>
          <w:p w14:paraId="1D1026F9" w14:textId="02243271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Serve as the senior IRL </w:t>
            </w:r>
            <w:r w:rsidR="00703F6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representative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8C3C77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and if necessary spokesperson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for </w:t>
            </w:r>
            <w:r w:rsidR="00703F6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all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matters </w:t>
            </w:r>
            <w:r w:rsidR="00703F69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within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0254B3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wheelchair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rugby league</w:t>
            </w:r>
          </w:p>
          <w:p w14:paraId="0FB3E86A" w14:textId="4ABB0A7D" w:rsidR="00323A28" w:rsidRPr="00323A28" w:rsidRDefault="006D734C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Facilitate the creation and implementation of</w:t>
            </w:r>
            <w:r w:rsidR="000254B3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="004818FA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a clear, coherent plan to </w:t>
            </w: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promote the IRL’s objects for the discipline</w:t>
            </w:r>
          </w:p>
          <w:p w14:paraId="03E7E8B4" w14:textId="1363092F" w:rsid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Cultivate, mentor, coordinate and lead </w:t>
            </w:r>
            <w:r w:rsidR="00C02B3D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the Group’s individual representatives</w:t>
            </w:r>
          </w:p>
          <w:p w14:paraId="59640246" w14:textId="3DEF5F1D" w:rsidR="008604E2" w:rsidRPr="005647B1" w:rsidRDefault="001A7E6D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Maintain</w:t>
            </w:r>
            <w:r w:rsidR="008604E2" w:rsidRP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8F54B8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regular</w:t>
            </w:r>
            <w:r w:rsidR="005647B1" w:rsidRP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communications of the</w:t>
            </w:r>
            <w:r w:rsid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Group’s activities with IRL management, through the </w:t>
            </w:r>
            <w:r w:rsidR="001A443A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IRL </w:t>
            </w:r>
            <w:r w:rsidR="005647B1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secretary general</w:t>
            </w:r>
          </w:p>
          <w:p w14:paraId="2D763E85" w14:textId="77777777" w:rsidR="00323A28" w:rsidRPr="005647B1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2C493B33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Duties / activities</w:t>
            </w:r>
          </w:p>
          <w:p w14:paraId="1070E6ED" w14:textId="0D80BA81" w:rsidR="00323A28" w:rsidRDefault="0081350F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Decide</w:t>
            </w:r>
            <w:r w:rsidR="000F5A2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an annual calendar of Group meetings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,</w:t>
            </w:r>
            <w:r w:rsidR="00B15BBA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and their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accompanying </w:t>
            </w:r>
            <w:r w:rsidR="00B15BBA">
              <w:rPr>
                <w:rFonts w:ascii="Montserrat" w:hAnsi="Montserrat" w:cstheme="minorHAnsi"/>
                <w:noProof/>
                <w:sz w:val="20"/>
                <w:szCs w:val="20"/>
              </w:rPr>
              <w:t>agendas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,</w:t>
            </w:r>
            <w:r w:rsidR="000F5A2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to </w:t>
            </w:r>
            <w:r w:rsidR="00250520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oversee the progression of the IRL’s wheelchair rugby league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activities</w:t>
            </w:r>
            <w:r w:rsidR="000F5A2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</w:p>
          <w:p w14:paraId="1E7FA1C2" w14:textId="6D6939FA" w:rsidR="00226373" w:rsidRDefault="009E14E8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lastRenderedPageBreak/>
              <w:t>Facilitate the agreement and mapping of</w:t>
            </w:r>
            <w:r w:rsidR="0022637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high level objectives for the Group</w:t>
            </w:r>
          </w:p>
          <w:p w14:paraId="2C045350" w14:textId="182FCEF6" w:rsidR="00A26555" w:rsidRDefault="00A26555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Chair Group meetings</w:t>
            </w:r>
            <w:r w:rsidR="00663807">
              <w:rPr>
                <w:rFonts w:ascii="Montserrat" w:hAnsi="Montserrat" w:cstheme="minorHAnsi"/>
                <w:noProof/>
                <w:sz w:val="20"/>
                <w:szCs w:val="20"/>
              </w:rPr>
              <w:t>, reviewing past actions and setting new tasks on a case by case basis</w:t>
            </w:r>
            <w:r w:rsidR="004E4CCB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to ensure efficiency</w:t>
            </w:r>
          </w:p>
          <w:p w14:paraId="7FE368C8" w14:textId="2D738BD9" w:rsidR="002E25DC" w:rsidRPr="00323A28" w:rsidRDefault="002E25DC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Overseeing</w:t>
            </w:r>
            <w:r w:rsidR="00D37785">
              <w:rPr>
                <w:rFonts w:ascii="Montserrat" w:hAnsi="Montserrat" w:cstheme="minorHAnsi"/>
                <w:noProof/>
                <w:sz w:val="20"/>
                <w:szCs w:val="20"/>
              </w:rPr>
              <w:t>, in line with the Group secretary,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successful</w:t>
            </w:r>
            <w:r w:rsidR="00D37785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and timely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implementation of </w:t>
            </w:r>
            <w:r w:rsidR="00D37785">
              <w:rPr>
                <w:rFonts w:ascii="Montserrat" w:hAnsi="Montserrat" w:cstheme="minorHAnsi"/>
                <w:noProof/>
                <w:sz w:val="20"/>
                <w:szCs w:val="20"/>
              </w:rPr>
              <w:t>tasks agreed by the Group</w:t>
            </w:r>
          </w:p>
          <w:p w14:paraId="5657CBF1" w14:textId="2C126424" w:rsidR="00323A28" w:rsidRPr="00323A28" w:rsidRDefault="00075F7F" w:rsidP="00323A28">
            <w:pPr>
              <w:pStyle w:val="Default"/>
              <w:numPr>
                <w:ilvl w:val="0"/>
                <w:numId w:val="27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Reviewing, annually,</w:t>
            </w:r>
            <w:r w:rsidR="000F305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performance of other Group representatives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with the secretary</w:t>
            </w:r>
          </w:p>
          <w:p w14:paraId="7A47B9DE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CB282D8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Essential skills / experience</w:t>
            </w:r>
          </w:p>
          <w:p w14:paraId="5752626C" w14:textId="77777777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Excellent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spoken and written English</w:t>
            </w:r>
          </w:p>
          <w:p w14:paraId="0E96ADCB" w14:textId="0585A82E" w:rsidR="00323A28" w:rsidRPr="00323A28" w:rsidRDefault="00383B67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E</w:t>
            </w:r>
            <w:r w:rsidR="00323A28"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xperience of </w:t>
            </w: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chairing </w:t>
            </w:r>
            <w:r w:rsidR="00682C4B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 group</w:t>
            </w:r>
            <w:r w:rsidR="00CD4010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including cultivation of debate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and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 free 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exchange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of ideas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,</w:t>
            </w:r>
            <w:r w:rsidR="00CC72AD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and the ability to unite the Group behind an agreed </w:t>
            </w:r>
            <w:r w:rsidR="007B27A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series of decisions</w:t>
            </w:r>
          </w:p>
          <w:p w14:paraId="2401C429" w14:textId="7641F0D4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color w:val="auto"/>
                <w:sz w:val="20"/>
                <w:szCs w:val="20"/>
              </w:rPr>
              <w:t>Abi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lity to operate in a remote management environment with first class </w:t>
            </w:r>
            <w:r w:rsidR="00EC73DB">
              <w:rPr>
                <w:rFonts w:ascii="Montserrat" w:hAnsi="Montserrat" w:cstheme="minorHAnsi"/>
                <w:sz w:val="20"/>
                <w:szCs w:val="20"/>
              </w:rPr>
              <w:t>communication</w:t>
            </w:r>
            <w:r w:rsidR="003B3A74">
              <w:rPr>
                <w:rFonts w:ascii="Montserrat" w:hAnsi="Montserrat" w:cstheme="minorHAnsi"/>
                <w:sz w:val="20"/>
                <w:szCs w:val="20"/>
              </w:rPr>
              <w:t xml:space="preserve"> and delegation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skills</w:t>
            </w:r>
          </w:p>
          <w:p w14:paraId="72CF0FF7" w14:textId="34561C14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Proven leadership ability with an effective mentoring record</w:t>
            </w:r>
          </w:p>
          <w:p w14:paraId="0CA463FB" w14:textId="77777777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color w:val="auto"/>
                <w:sz w:val="20"/>
                <w:szCs w:val="20"/>
              </w:rPr>
              <w:t>Proven excellence in communication skills in a multi-cultural environment</w:t>
            </w:r>
          </w:p>
          <w:p w14:paraId="676CD6BF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557758DE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Desirable skills / experience</w:t>
            </w:r>
          </w:p>
          <w:p w14:paraId="5E9923AC" w14:textId="1ECA0E72" w:rsid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Professional</w:t>
            </w:r>
            <w:r w:rsidR="00682C4B">
              <w:rPr>
                <w:rFonts w:ascii="Montserrat" w:hAnsi="Montserrat" w:cstheme="minorHAnsi"/>
                <w:noProof/>
                <w:sz w:val="20"/>
                <w:szCs w:val="20"/>
              </w:rPr>
              <w:t>/governance</w:t>
            </w: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experience </w:t>
            </w:r>
            <w:r w:rsidR="00B7057A">
              <w:rPr>
                <w:rFonts w:ascii="Montserrat" w:hAnsi="Montserrat" w:cstheme="minorHAnsi"/>
                <w:noProof/>
                <w:sz w:val="20"/>
                <w:szCs w:val="20"/>
              </w:rPr>
              <w:t>with sport</w:t>
            </w:r>
          </w:p>
          <w:p w14:paraId="4FBDA135" w14:textId="289233E1" w:rsidR="00B7057A" w:rsidRPr="00323A28" w:rsidRDefault="00B7057A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Understanding of the disability sporting landscape, in particular classifications</w:t>
            </w:r>
          </w:p>
          <w:p w14:paraId="33FA7452" w14:textId="662463DC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Knowledge of the international sporting landscape, including governmental, non-governmental and omnisport organisations</w:t>
            </w:r>
          </w:p>
          <w:p w14:paraId="2A4D4AC7" w14:textId="77777777" w:rsidR="00323A28" w:rsidRPr="00323A28" w:rsidRDefault="00323A28" w:rsidP="00323A28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Speaks more than one language</w:t>
            </w:r>
          </w:p>
          <w:p w14:paraId="723A77BA" w14:textId="77777777" w:rsidR="00323A28" w:rsidRPr="00323A28" w:rsidRDefault="00323A28" w:rsidP="00323A28">
            <w:pPr>
              <w:pStyle w:val="Default"/>
              <w:ind w:left="316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</w:tc>
      </w:tr>
      <w:tr w:rsidR="00323A28" w:rsidRPr="00323A28" w14:paraId="3443C582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29DD92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3A0C819F" w14:textId="77777777" w:rsidTr="005250FD">
        <w:tc>
          <w:tcPr>
            <w:tcW w:w="9010" w:type="dxa"/>
            <w:gridSpan w:val="4"/>
            <w:shd w:val="clear" w:color="auto" w:fill="auto"/>
          </w:tcPr>
          <w:p w14:paraId="26FCE505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4EEAADA8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SCOPE OF ROLE RESPONSIBILITY</w:t>
            </w:r>
          </w:p>
          <w:p w14:paraId="1C14F2C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Working hours</w:t>
            </w:r>
          </w:p>
          <w:p w14:paraId="6AB19F17" w14:textId="6AD7C169" w:rsidR="00323A28" w:rsidRPr="00323A28" w:rsidRDefault="00323A28" w:rsidP="00323A28">
            <w:pPr>
              <w:pStyle w:val="Default"/>
              <w:numPr>
                <w:ilvl w:val="0"/>
                <w:numId w:val="28"/>
              </w:numPr>
              <w:ind w:left="317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The role is part-time, with the successful applicant required to commit to a reasonable number of hours required to </w:t>
            </w:r>
            <w:r w:rsidR="00682C4B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meet the </w:t>
            </w:r>
            <w:r w:rsidR="00881AB4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requirements of this role description</w:t>
            </w:r>
          </w:p>
          <w:p w14:paraId="3B313269" w14:textId="6B9827BE" w:rsidR="00323A28" w:rsidRPr="00323A28" w:rsidRDefault="000C3DAA" w:rsidP="00323A28">
            <w:pPr>
              <w:pStyle w:val="Default"/>
              <w:numPr>
                <w:ilvl w:val="0"/>
                <w:numId w:val="28"/>
              </w:numPr>
              <w:ind w:left="317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As a rough guide, the Group will hold approximately four meetings annually</w:t>
            </w:r>
          </w:p>
          <w:p w14:paraId="6967C60D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4D25CDBE" w14:textId="77777777" w:rsidR="00323A28" w:rsidRPr="00323A28" w:rsidRDefault="00323A28" w:rsidP="00323A28">
            <w:pPr>
              <w:ind w:left="33"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Decision Making</w:t>
            </w:r>
          </w:p>
          <w:p w14:paraId="3E52D6E1" w14:textId="5374FDD5" w:rsidR="00323A28" w:rsidRPr="00323A28" w:rsidRDefault="00323A28" w:rsidP="00323A28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The Appointee will be responsible for making decisions, involving a range of facts and situations, which require analysis of a range of options, will require initiative</w:t>
            </w:r>
            <w:r w:rsidR="0094409F">
              <w:rPr>
                <w:rFonts w:ascii="Montserrat" w:hAnsi="Montserrat" w:cstheme="minorHAnsi"/>
                <w:bCs/>
                <w:sz w:val="20"/>
                <w:szCs w:val="20"/>
              </w:rPr>
              <w:t xml:space="preserve"> and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 interpretation of policy and procedure.</w:t>
            </w:r>
          </w:p>
          <w:p w14:paraId="0B0A3BF3" w14:textId="77777777" w:rsidR="00323A28" w:rsidRPr="00323A28" w:rsidRDefault="00323A28" w:rsidP="00323A28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22AA9453" w14:textId="77777777" w:rsidR="00323A28" w:rsidRPr="00323A28" w:rsidRDefault="00323A28" w:rsidP="00323A28">
            <w:pPr>
              <w:ind w:left="33" w:right="44" w:hanging="142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 Freedom to Act</w:t>
            </w:r>
          </w:p>
          <w:p w14:paraId="0508ECBA" w14:textId="77777777" w:rsidR="00323A28" w:rsidRPr="00323A28" w:rsidRDefault="00323A28" w:rsidP="00323A28">
            <w:pPr>
              <w:ind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Within clearly defined IRL policies and regulations.</w:t>
            </w:r>
          </w:p>
          <w:p w14:paraId="426E545E" w14:textId="77777777" w:rsidR="00323A28" w:rsidRPr="00323A28" w:rsidRDefault="00323A28" w:rsidP="00323A28">
            <w:pPr>
              <w:ind w:left="33"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</w:p>
          <w:p w14:paraId="1DA767DA" w14:textId="77777777" w:rsidR="00323A28" w:rsidRPr="00323A28" w:rsidRDefault="00323A28" w:rsidP="00323A28">
            <w:pPr>
              <w:ind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Financial Responsibilities</w:t>
            </w:r>
          </w:p>
          <w:p w14:paraId="3A47D789" w14:textId="77777777" w:rsidR="00323A28" w:rsidRPr="00323A28" w:rsidRDefault="00323A28" w:rsidP="00323A28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Operates within budgets determined by the Board of Directors.</w:t>
            </w:r>
          </w:p>
          <w:p w14:paraId="1C4C66B2" w14:textId="490FE901" w:rsidR="00323A28" w:rsidRPr="0094409F" w:rsidRDefault="00323A28" w:rsidP="0094409F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All reasonable expenses for travel and subsistence that have been authorised will be met. </w:t>
            </w:r>
          </w:p>
        </w:tc>
      </w:tr>
      <w:tr w:rsidR="00323A28" w:rsidRPr="00323A28" w14:paraId="774726B5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CD58B2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5A5111DD" w14:textId="77777777" w:rsidTr="005250FD">
        <w:tc>
          <w:tcPr>
            <w:tcW w:w="9010" w:type="dxa"/>
            <w:gridSpan w:val="4"/>
          </w:tcPr>
          <w:p w14:paraId="7FA4F705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76A5720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APPLICATION </w:t>
            </w:r>
          </w:p>
          <w:p w14:paraId="44145015" w14:textId="670EA20D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Interested candidates should submit their CV and a covering letter (of not more than 300 words) to</w:t>
            </w:r>
            <w:r w:rsidR="008819E9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IRL’s</w:t>
            </w:r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hyperlink r:id="rId10" w:history="1">
              <w:r w:rsidR="002303E3" w:rsidRPr="00194FAA">
                <w:rPr>
                  <w:rStyle w:val="Hyperlink"/>
                  <w:rFonts w:ascii="Montserrat" w:hAnsi="Montserrat" w:cstheme="minorHAnsi"/>
                  <w:noProof/>
                  <w:sz w:val="20"/>
                  <w:szCs w:val="20"/>
                </w:rPr>
                <w:t>charlotte.monkman@intrl.sport</w:t>
              </w:r>
            </w:hyperlink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by </w:t>
            </w:r>
            <w:r w:rsidR="004B4D1D" w:rsidRPr="004B4D1D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Wednesday 8 February</w:t>
            </w:r>
            <w:r w:rsidR="0094409F" w:rsidRPr="004B4D1D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94409F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2023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.</w:t>
            </w:r>
          </w:p>
        </w:tc>
      </w:tr>
    </w:tbl>
    <w:p w14:paraId="7F1B4979" w14:textId="77777777" w:rsidR="00DD5465" w:rsidRPr="00323A28" w:rsidRDefault="00DD5465" w:rsidP="00323A28">
      <w:pPr>
        <w:rPr>
          <w:rFonts w:ascii="Montserrat" w:hAnsi="Montserrat"/>
          <w:sz w:val="20"/>
          <w:szCs w:val="20"/>
        </w:rPr>
      </w:pPr>
    </w:p>
    <w:sectPr w:rsidR="00DD5465" w:rsidRPr="00323A28" w:rsidSect="00E31BD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66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2F8F" w14:textId="77777777" w:rsidR="00012C31" w:rsidRDefault="00012C31" w:rsidP="00EE5779">
      <w:r>
        <w:separator/>
      </w:r>
    </w:p>
  </w:endnote>
  <w:endnote w:type="continuationSeparator" w:id="0">
    <w:p w14:paraId="739C2B91" w14:textId="77777777" w:rsidR="00012C31" w:rsidRDefault="00012C31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29649F4C" w:rsidR="007B20D4" w:rsidRDefault="00CC62F3">
    <w:pPr>
      <w:pStyle w:val="Footer"/>
    </w:pP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</w:t>
    </w:r>
    <w:proofErr w:type="spellStart"/>
    <w:r w:rsidRPr="00CC62F3">
      <w:t>Info@intrl.sport</w:t>
    </w:r>
    <w:proofErr w:type="spellEnd"/>
    <w:r w:rsidRPr="00CC62F3">
      <w:t> </w:t>
    </w:r>
    <w:proofErr w:type="spellStart"/>
    <w:r w:rsidRPr="00CC62F3">
      <w:rPr>
        <w:rFonts w:ascii="Montserrat SemiBold" w:hAnsi="Montserrat SemiBold"/>
        <w:b/>
        <w:color w:val="1F1CFF" w:themeColor="text2"/>
      </w:rPr>
      <w:t>INTRL.sport</w:t>
    </w:r>
    <w:proofErr w:type="spellEnd"/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 w:rsidR="00A02A82">
      <w:rPr>
        <w:noProof/>
      </w:rPr>
      <w:drawing>
        <wp:anchor distT="0" distB="0" distL="114300" distR="114300" simplePos="0" relativeHeight="251663360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15" w14:textId="0C462938" w:rsidR="005E0EB3" w:rsidRPr="00CC62F3" w:rsidRDefault="00A02A82" w:rsidP="00CC62F3">
    <w:pPr>
      <w:pStyle w:val="Footer"/>
    </w:pPr>
    <w:r w:rsidRPr="00CC62F3">
      <w:rPr>
        <w:noProof/>
      </w:rPr>
      <w:drawing>
        <wp:anchor distT="0" distB="0" distL="114300" distR="114300" simplePos="0" relativeHeight="251664384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2F3" w:rsidRPr="00CC62F3">
      <w:rPr>
        <w:rFonts w:ascii="Montserrat SemiBold" w:hAnsi="Montserrat SemiBold"/>
        <w:b/>
        <w:color w:val="1F1CFF" w:themeColor="text2"/>
      </w:rPr>
      <w:t>E</w:t>
    </w:r>
    <w:r w:rsidR="00CC62F3" w:rsidRPr="00CC62F3">
      <w:t xml:space="preserve"> </w:t>
    </w:r>
    <w:proofErr w:type="spellStart"/>
    <w:r w:rsidR="00CC62F3" w:rsidRPr="00CC62F3">
      <w:t>Info@intrl.sport</w:t>
    </w:r>
    <w:proofErr w:type="spellEnd"/>
    <w:r w:rsidR="00CC62F3" w:rsidRPr="00CC62F3">
      <w:t> </w:t>
    </w:r>
    <w:proofErr w:type="spellStart"/>
    <w:r w:rsidR="00CC62F3" w:rsidRPr="00CC62F3">
      <w:rPr>
        <w:rFonts w:ascii="Montserrat SemiBold" w:hAnsi="Montserrat SemiBold"/>
        <w:b/>
        <w:color w:val="1F1CFF" w:themeColor="text2"/>
      </w:rPr>
      <w:t>INTRL.sport</w:t>
    </w:r>
    <w:proofErr w:type="spellEnd"/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@INTRL</w:t>
    </w:r>
    <w:r w:rsidR="005E0EB3"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3090" w14:textId="77777777" w:rsidR="00012C31" w:rsidRDefault="00012C31" w:rsidP="00EE5779">
      <w:r>
        <w:separator/>
      </w:r>
    </w:p>
  </w:footnote>
  <w:footnote w:type="continuationSeparator" w:id="0">
    <w:p w14:paraId="770E5E35" w14:textId="77777777" w:rsidR="00012C31" w:rsidRDefault="00012C31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Content>
      <w:p w14:paraId="299B1D4F" w14:textId="77777777" w:rsidR="00FD29DE" w:rsidRDefault="00FD29DE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FD29DE" w:rsidRDefault="00FD29DE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Content>
      <w:p w14:paraId="684B2C88" w14:textId="63CE2162" w:rsidR="00FD29DE" w:rsidRDefault="00564BA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69" name="Picture 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29DE">
          <w:rPr>
            <w:rStyle w:val="PageNumber"/>
          </w:rPr>
          <w:fldChar w:fldCharType="begin"/>
        </w:r>
        <w:r w:rsidR="00FD29DE">
          <w:rPr>
            <w:rStyle w:val="PageNumber"/>
          </w:rPr>
          <w:instrText xml:space="preserve"> PAGE </w:instrText>
        </w:r>
        <w:r w:rsidR="00FD29DE">
          <w:rPr>
            <w:rStyle w:val="PageNumber"/>
          </w:rPr>
          <w:fldChar w:fldCharType="separate"/>
        </w:r>
        <w:r w:rsidR="00FD29DE">
          <w:rPr>
            <w:rStyle w:val="PageNumber"/>
            <w:noProof/>
          </w:rPr>
          <w:t>2</w:t>
        </w:r>
        <w:r w:rsidR="00FD29DE">
          <w:rPr>
            <w:rStyle w:val="PageNumber"/>
          </w:rPr>
          <w:fldChar w:fldCharType="end"/>
        </w:r>
      </w:p>
    </w:sdtContent>
  </w:sdt>
  <w:p w14:paraId="26F85BF6" w14:textId="1A5FAF20" w:rsidR="00FD29DE" w:rsidRDefault="00FD29DE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C83F15" w:rsidRDefault="007B20D4" w:rsidP="00EE5779">
    <w:r>
      <w:rPr>
        <w:noProof/>
      </w:rPr>
      <w:drawing>
        <wp:anchor distT="0" distB="0" distL="114300" distR="114300" simplePos="0" relativeHeight="251660288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71" name="Picture 71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A1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0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8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88A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E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05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3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04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0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3DBB"/>
    <w:multiLevelType w:val="hybridMultilevel"/>
    <w:tmpl w:val="5ECAF8D0"/>
    <w:lvl w:ilvl="0" w:tplc="A8545070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18B7024"/>
    <w:multiLevelType w:val="hybridMultilevel"/>
    <w:tmpl w:val="ADC289D0"/>
    <w:lvl w:ilvl="0" w:tplc="7124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06E6F"/>
    <w:multiLevelType w:val="hybridMultilevel"/>
    <w:tmpl w:val="67127DA6"/>
    <w:lvl w:ilvl="0" w:tplc="F96A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20E2C"/>
    <w:multiLevelType w:val="hybridMultilevel"/>
    <w:tmpl w:val="97B8FB6C"/>
    <w:lvl w:ilvl="0" w:tplc="06706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C57D9"/>
    <w:multiLevelType w:val="multilevel"/>
    <w:tmpl w:val="EB4C7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A487EA8"/>
    <w:multiLevelType w:val="hybridMultilevel"/>
    <w:tmpl w:val="8230E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05BB"/>
    <w:multiLevelType w:val="hybridMultilevel"/>
    <w:tmpl w:val="6B10C7C6"/>
    <w:lvl w:ilvl="0" w:tplc="A176BA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925C55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7DC"/>
    <w:multiLevelType w:val="hybridMultilevel"/>
    <w:tmpl w:val="CC0A5A80"/>
    <w:lvl w:ilvl="0" w:tplc="3B64D3C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1217FA"/>
    <w:multiLevelType w:val="hybridMultilevel"/>
    <w:tmpl w:val="7DB29B62"/>
    <w:lvl w:ilvl="0" w:tplc="5FB2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72CCA"/>
    <w:multiLevelType w:val="hybridMultilevel"/>
    <w:tmpl w:val="1A2ED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0CC"/>
    <w:multiLevelType w:val="hybridMultilevel"/>
    <w:tmpl w:val="48C4ED24"/>
    <w:lvl w:ilvl="0" w:tplc="9D5E9B1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FC2332"/>
    <w:multiLevelType w:val="hybridMultilevel"/>
    <w:tmpl w:val="D422D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ABB"/>
    <w:multiLevelType w:val="hybridMultilevel"/>
    <w:tmpl w:val="903CDAAC"/>
    <w:lvl w:ilvl="0" w:tplc="E2B27694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4392"/>
    <w:multiLevelType w:val="hybridMultilevel"/>
    <w:tmpl w:val="19ECB222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 w15:restartNumberingAfterBreak="0">
    <w:nsid w:val="495163BD"/>
    <w:multiLevelType w:val="hybridMultilevel"/>
    <w:tmpl w:val="DEC49B26"/>
    <w:lvl w:ilvl="0" w:tplc="60C87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88D"/>
    <w:multiLevelType w:val="hybridMultilevel"/>
    <w:tmpl w:val="2CF4D81A"/>
    <w:lvl w:ilvl="0" w:tplc="9EA2274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9006A"/>
    <w:multiLevelType w:val="hybridMultilevel"/>
    <w:tmpl w:val="2F5C3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B258D"/>
    <w:multiLevelType w:val="hybridMultilevel"/>
    <w:tmpl w:val="CB029988"/>
    <w:lvl w:ilvl="0" w:tplc="08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>
      <w:start w:val="1"/>
      <w:numFmt w:val="lowerRoman"/>
      <w:lvlText w:val="%3."/>
      <w:lvlJc w:val="right"/>
      <w:pPr>
        <w:ind w:left="4112" w:hanging="180"/>
      </w:pPr>
    </w:lvl>
    <w:lvl w:ilvl="3" w:tplc="0809000F">
      <w:start w:val="1"/>
      <w:numFmt w:val="decimal"/>
      <w:lvlText w:val="%4."/>
      <w:lvlJc w:val="left"/>
      <w:pPr>
        <w:ind w:left="4832" w:hanging="360"/>
      </w:pPr>
    </w:lvl>
    <w:lvl w:ilvl="4" w:tplc="08090019">
      <w:start w:val="1"/>
      <w:numFmt w:val="lowerLetter"/>
      <w:lvlText w:val="%5."/>
      <w:lvlJc w:val="left"/>
      <w:pPr>
        <w:ind w:left="5552" w:hanging="360"/>
      </w:pPr>
    </w:lvl>
    <w:lvl w:ilvl="5" w:tplc="0809001B">
      <w:start w:val="1"/>
      <w:numFmt w:val="lowerRoman"/>
      <w:lvlText w:val="%6."/>
      <w:lvlJc w:val="right"/>
      <w:pPr>
        <w:ind w:left="6272" w:hanging="180"/>
      </w:pPr>
    </w:lvl>
    <w:lvl w:ilvl="6" w:tplc="0809000F">
      <w:start w:val="1"/>
      <w:numFmt w:val="decimal"/>
      <w:lvlText w:val="%7."/>
      <w:lvlJc w:val="left"/>
      <w:pPr>
        <w:ind w:left="6992" w:hanging="360"/>
      </w:pPr>
    </w:lvl>
    <w:lvl w:ilvl="7" w:tplc="08090019">
      <w:start w:val="1"/>
      <w:numFmt w:val="lowerLetter"/>
      <w:lvlText w:val="%8."/>
      <w:lvlJc w:val="left"/>
      <w:pPr>
        <w:ind w:left="7712" w:hanging="360"/>
      </w:pPr>
    </w:lvl>
    <w:lvl w:ilvl="8" w:tplc="0809001B">
      <w:start w:val="1"/>
      <w:numFmt w:val="lowerRoman"/>
      <w:lvlText w:val="%9."/>
      <w:lvlJc w:val="right"/>
      <w:pPr>
        <w:ind w:left="8432" w:hanging="180"/>
      </w:pPr>
    </w:lvl>
  </w:abstractNum>
  <w:abstractNum w:abstractNumId="28" w15:restartNumberingAfterBreak="0">
    <w:nsid w:val="6AD404FF"/>
    <w:multiLevelType w:val="multilevel"/>
    <w:tmpl w:val="598E2F9E"/>
    <w:lvl w:ilvl="0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num w:numId="1" w16cid:durableId="582109692">
    <w:abstractNumId w:val="0"/>
  </w:num>
  <w:num w:numId="2" w16cid:durableId="59404599">
    <w:abstractNumId w:val="1"/>
  </w:num>
  <w:num w:numId="3" w16cid:durableId="1875340037">
    <w:abstractNumId w:val="2"/>
  </w:num>
  <w:num w:numId="4" w16cid:durableId="2130976796">
    <w:abstractNumId w:val="3"/>
  </w:num>
  <w:num w:numId="5" w16cid:durableId="207183671">
    <w:abstractNumId w:val="8"/>
  </w:num>
  <w:num w:numId="6" w16cid:durableId="1261644210">
    <w:abstractNumId w:val="4"/>
  </w:num>
  <w:num w:numId="7" w16cid:durableId="1287783563">
    <w:abstractNumId w:val="5"/>
  </w:num>
  <w:num w:numId="8" w16cid:durableId="489520532">
    <w:abstractNumId w:val="6"/>
  </w:num>
  <w:num w:numId="9" w16cid:durableId="697434284">
    <w:abstractNumId w:val="7"/>
  </w:num>
  <w:num w:numId="10" w16cid:durableId="26683758">
    <w:abstractNumId w:val="9"/>
  </w:num>
  <w:num w:numId="11" w16cid:durableId="649864025">
    <w:abstractNumId w:val="14"/>
  </w:num>
  <w:num w:numId="12" w16cid:durableId="227769989">
    <w:abstractNumId w:val="20"/>
  </w:num>
  <w:num w:numId="13" w16cid:durableId="219487161">
    <w:abstractNumId w:val="10"/>
  </w:num>
  <w:num w:numId="14" w16cid:durableId="1784573181">
    <w:abstractNumId w:val="11"/>
  </w:num>
  <w:num w:numId="15" w16cid:durableId="810560771">
    <w:abstractNumId w:val="16"/>
  </w:num>
  <w:num w:numId="16" w16cid:durableId="483358464">
    <w:abstractNumId w:val="18"/>
  </w:num>
  <w:num w:numId="17" w16cid:durableId="561058615">
    <w:abstractNumId w:val="13"/>
  </w:num>
  <w:num w:numId="18" w16cid:durableId="543250101">
    <w:abstractNumId w:val="15"/>
  </w:num>
  <w:num w:numId="19" w16cid:durableId="1055205095">
    <w:abstractNumId w:val="26"/>
  </w:num>
  <w:num w:numId="20" w16cid:durableId="1977291289">
    <w:abstractNumId w:val="24"/>
  </w:num>
  <w:num w:numId="21" w16cid:durableId="1308778828">
    <w:abstractNumId w:val="17"/>
  </w:num>
  <w:num w:numId="22" w16cid:durableId="1786188811">
    <w:abstractNumId w:val="12"/>
  </w:num>
  <w:num w:numId="23" w16cid:durableId="1977299339">
    <w:abstractNumId w:val="25"/>
  </w:num>
  <w:num w:numId="24" w16cid:durableId="1684041841">
    <w:abstractNumId w:val="22"/>
  </w:num>
  <w:num w:numId="25" w16cid:durableId="1235434659">
    <w:abstractNumId w:val="28"/>
  </w:num>
  <w:num w:numId="26" w16cid:durableId="1879462693">
    <w:abstractNumId w:val="21"/>
  </w:num>
  <w:num w:numId="27" w16cid:durableId="1915974153">
    <w:abstractNumId w:val="23"/>
  </w:num>
  <w:num w:numId="28" w16cid:durableId="957760327">
    <w:abstractNumId w:val="19"/>
  </w:num>
  <w:num w:numId="29" w16cid:durableId="14034042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1752"/>
    <w:rsid w:val="00004112"/>
    <w:rsid w:val="00007521"/>
    <w:rsid w:val="00012C31"/>
    <w:rsid w:val="0001411A"/>
    <w:rsid w:val="000168C1"/>
    <w:rsid w:val="0002399D"/>
    <w:rsid w:val="000254B3"/>
    <w:rsid w:val="00025810"/>
    <w:rsid w:val="000319DD"/>
    <w:rsid w:val="00031F5B"/>
    <w:rsid w:val="0003238D"/>
    <w:rsid w:val="00035459"/>
    <w:rsid w:val="00040C20"/>
    <w:rsid w:val="00056966"/>
    <w:rsid w:val="00070B22"/>
    <w:rsid w:val="00075F7F"/>
    <w:rsid w:val="000829F4"/>
    <w:rsid w:val="000902CB"/>
    <w:rsid w:val="0009157A"/>
    <w:rsid w:val="000A3C98"/>
    <w:rsid w:val="000C3DAA"/>
    <w:rsid w:val="000C4244"/>
    <w:rsid w:val="000C5DEA"/>
    <w:rsid w:val="000D061F"/>
    <w:rsid w:val="000D2C7C"/>
    <w:rsid w:val="000E41CE"/>
    <w:rsid w:val="000F3058"/>
    <w:rsid w:val="000F5A2E"/>
    <w:rsid w:val="00110A61"/>
    <w:rsid w:val="001125C8"/>
    <w:rsid w:val="00123CEF"/>
    <w:rsid w:val="00125F84"/>
    <w:rsid w:val="0013009C"/>
    <w:rsid w:val="00140264"/>
    <w:rsid w:val="00144560"/>
    <w:rsid w:val="0015164E"/>
    <w:rsid w:val="0015271F"/>
    <w:rsid w:val="001558DE"/>
    <w:rsid w:val="00164B8D"/>
    <w:rsid w:val="00174418"/>
    <w:rsid w:val="0017453A"/>
    <w:rsid w:val="00182EF2"/>
    <w:rsid w:val="0019306D"/>
    <w:rsid w:val="001A1D76"/>
    <w:rsid w:val="001A2C8E"/>
    <w:rsid w:val="001A443A"/>
    <w:rsid w:val="001A6E66"/>
    <w:rsid w:val="001A7E6D"/>
    <w:rsid w:val="001D77FC"/>
    <w:rsid w:val="002239C2"/>
    <w:rsid w:val="00226373"/>
    <w:rsid w:val="002303E3"/>
    <w:rsid w:val="00240449"/>
    <w:rsid w:val="00250520"/>
    <w:rsid w:val="00253299"/>
    <w:rsid w:val="0026124E"/>
    <w:rsid w:val="002617CA"/>
    <w:rsid w:val="002644B0"/>
    <w:rsid w:val="00264711"/>
    <w:rsid w:val="002955F7"/>
    <w:rsid w:val="002979DB"/>
    <w:rsid w:val="002A4574"/>
    <w:rsid w:val="002C3AE0"/>
    <w:rsid w:val="002D094D"/>
    <w:rsid w:val="002D4FAD"/>
    <w:rsid w:val="002D6267"/>
    <w:rsid w:val="002D7B7D"/>
    <w:rsid w:val="002E25DC"/>
    <w:rsid w:val="002E55EC"/>
    <w:rsid w:val="002F17F6"/>
    <w:rsid w:val="002F34B4"/>
    <w:rsid w:val="002F6A24"/>
    <w:rsid w:val="00311749"/>
    <w:rsid w:val="00323A28"/>
    <w:rsid w:val="00324B81"/>
    <w:rsid w:val="0032629A"/>
    <w:rsid w:val="00326E25"/>
    <w:rsid w:val="00333C59"/>
    <w:rsid w:val="003672A4"/>
    <w:rsid w:val="00381EF0"/>
    <w:rsid w:val="00383B67"/>
    <w:rsid w:val="003A6578"/>
    <w:rsid w:val="003A7F04"/>
    <w:rsid w:val="003B3A74"/>
    <w:rsid w:val="003C0B15"/>
    <w:rsid w:val="003D3B84"/>
    <w:rsid w:val="003F5058"/>
    <w:rsid w:val="00403909"/>
    <w:rsid w:val="004058BF"/>
    <w:rsid w:val="00411ED2"/>
    <w:rsid w:val="00431077"/>
    <w:rsid w:val="00454F8E"/>
    <w:rsid w:val="0045776E"/>
    <w:rsid w:val="00472830"/>
    <w:rsid w:val="004818FA"/>
    <w:rsid w:val="004A1146"/>
    <w:rsid w:val="004B08C5"/>
    <w:rsid w:val="004B4D1D"/>
    <w:rsid w:val="004C13AD"/>
    <w:rsid w:val="004C6F2C"/>
    <w:rsid w:val="004D5327"/>
    <w:rsid w:val="004E4CCB"/>
    <w:rsid w:val="004E4CF6"/>
    <w:rsid w:val="00512804"/>
    <w:rsid w:val="00516F8D"/>
    <w:rsid w:val="00522B5E"/>
    <w:rsid w:val="005277DC"/>
    <w:rsid w:val="00534F41"/>
    <w:rsid w:val="00543C9F"/>
    <w:rsid w:val="005513CF"/>
    <w:rsid w:val="0055419A"/>
    <w:rsid w:val="005647B1"/>
    <w:rsid w:val="00564BA8"/>
    <w:rsid w:val="00585360"/>
    <w:rsid w:val="00595160"/>
    <w:rsid w:val="005A7F67"/>
    <w:rsid w:val="005B2310"/>
    <w:rsid w:val="005B3B22"/>
    <w:rsid w:val="005C01BA"/>
    <w:rsid w:val="005D02D0"/>
    <w:rsid w:val="005D6ECC"/>
    <w:rsid w:val="005D7411"/>
    <w:rsid w:val="005E0EB3"/>
    <w:rsid w:val="005E40C9"/>
    <w:rsid w:val="006007BF"/>
    <w:rsid w:val="00610204"/>
    <w:rsid w:val="00617626"/>
    <w:rsid w:val="006233E0"/>
    <w:rsid w:val="00624056"/>
    <w:rsid w:val="0063147A"/>
    <w:rsid w:val="0064010C"/>
    <w:rsid w:val="006555DB"/>
    <w:rsid w:val="00663807"/>
    <w:rsid w:val="00667FBC"/>
    <w:rsid w:val="00672CFE"/>
    <w:rsid w:val="006801DC"/>
    <w:rsid w:val="00682C4B"/>
    <w:rsid w:val="00690D23"/>
    <w:rsid w:val="00693899"/>
    <w:rsid w:val="006A3B60"/>
    <w:rsid w:val="006A5015"/>
    <w:rsid w:val="006A6659"/>
    <w:rsid w:val="006B16AA"/>
    <w:rsid w:val="006B1E81"/>
    <w:rsid w:val="006B25DB"/>
    <w:rsid w:val="006B3BBC"/>
    <w:rsid w:val="006B544B"/>
    <w:rsid w:val="006C135E"/>
    <w:rsid w:val="006D734C"/>
    <w:rsid w:val="006E367B"/>
    <w:rsid w:val="006E5895"/>
    <w:rsid w:val="006F635B"/>
    <w:rsid w:val="00703E2B"/>
    <w:rsid w:val="00703F69"/>
    <w:rsid w:val="007105A2"/>
    <w:rsid w:val="00716BE2"/>
    <w:rsid w:val="00717D80"/>
    <w:rsid w:val="00724420"/>
    <w:rsid w:val="007317DD"/>
    <w:rsid w:val="00734C2D"/>
    <w:rsid w:val="00735469"/>
    <w:rsid w:val="00760F0E"/>
    <w:rsid w:val="007656F5"/>
    <w:rsid w:val="00772099"/>
    <w:rsid w:val="00780350"/>
    <w:rsid w:val="0078276A"/>
    <w:rsid w:val="00783140"/>
    <w:rsid w:val="00791D5F"/>
    <w:rsid w:val="007A7B3E"/>
    <w:rsid w:val="007B20D4"/>
    <w:rsid w:val="007B27A8"/>
    <w:rsid w:val="007C67E5"/>
    <w:rsid w:val="007C6EC6"/>
    <w:rsid w:val="007C6F35"/>
    <w:rsid w:val="007D0369"/>
    <w:rsid w:val="007E33C0"/>
    <w:rsid w:val="007F119F"/>
    <w:rsid w:val="00803B38"/>
    <w:rsid w:val="008110A8"/>
    <w:rsid w:val="0081350F"/>
    <w:rsid w:val="008215DC"/>
    <w:rsid w:val="008221D6"/>
    <w:rsid w:val="00844FC6"/>
    <w:rsid w:val="00846027"/>
    <w:rsid w:val="008604E2"/>
    <w:rsid w:val="00862D27"/>
    <w:rsid w:val="00880189"/>
    <w:rsid w:val="008819E9"/>
    <w:rsid w:val="00881AB4"/>
    <w:rsid w:val="00883C12"/>
    <w:rsid w:val="008A0942"/>
    <w:rsid w:val="008A55DF"/>
    <w:rsid w:val="008A5EFB"/>
    <w:rsid w:val="008B302D"/>
    <w:rsid w:val="008B6A77"/>
    <w:rsid w:val="008C3C77"/>
    <w:rsid w:val="008C453F"/>
    <w:rsid w:val="008C7502"/>
    <w:rsid w:val="008D3B45"/>
    <w:rsid w:val="008D51EE"/>
    <w:rsid w:val="008E0C8F"/>
    <w:rsid w:val="008E1D21"/>
    <w:rsid w:val="008F54B8"/>
    <w:rsid w:val="00904A87"/>
    <w:rsid w:val="00913A22"/>
    <w:rsid w:val="00924CBF"/>
    <w:rsid w:val="0093367E"/>
    <w:rsid w:val="0094409F"/>
    <w:rsid w:val="00947323"/>
    <w:rsid w:val="00953AF8"/>
    <w:rsid w:val="00966D98"/>
    <w:rsid w:val="0096776F"/>
    <w:rsid w:val="00970DA5"/>
    <w:rsid w:val="00972BB9"/>
    <w:rsid w:val="00983F86"/>
    <w:rsid w:val="00997E1C"/>
    <w:rsid w:val="009A11DC"/>
    <w:rsid w:val="009B0F76"/>
    <w:rsid w:val="009B51CD"/>
    <w:rsid w:val="009D1BBA"/>
    <w:rsid w:val="009D55B8"/>
    <w:rsid w:val="009E14E8"/>
    <w:rsid w:val="009E3100"/>
    <w:rsid w:val="009E522B"/>
    <w:rsid w:val="009F765E"/>
    <w:rsid w:val="00A01083"/>
    <w:rsid w:val="00A02A82"/>
    <w:rsid w:val="00A11C3D"/>
    <w:rsid w:val="00A23759"/>
    <w:rsid w:val="00A26555"/>
    <w:rsid w:val="00A45754"/>
    <w:rsid w:val="00A51EDB"/>
    <w:rsid w:val="00A55DB0"/>
    <w:rsid w:val="00A83D93"/>
    <w:rsid w:val="00A90A7B"/>
    <w:rsid w:val="00A93E45"/>
    <w:rsid w:val="00A96525"/>
    <w:rsid w:val="00AB2034"/>
    <w:rsid w:val="00AB5885"/>
    <w:rsid w:val="00AB76B0"/>
    <w:rsid w:val="00AC1FAF"/>
    <w:rsid w:val="00AC4C24"/>
    <w:rsid w:val="00AD07E0"/>
    <w:rsid w:val="00AD15D9"/>
    <w:rsid w:val="00AD3E92"/>
    <w:rsid w:val="00AD7A08"/>
    <w:rsid w:val="00AE1C32"/>
    <w:rsid w:val="00AF110E"/>
    <w:rsid w:val="00AF7E2E"/>
    <w:rsid w:val="00B00FC7"/>
    <w:rsid w:val="00B13964"/>
    <w:rsid w:val="00B15BBA"/>
    <w:rsid w:val="00B2668D"/>
    <w:rsid w:val="00B35DDE"/>
    <w:rsid w:val="00B37033"/>
    <w:rsid w:val="00B52808"/>
    <w:rsid w:val="00B56E43"/>
    <w:rsid w:val="00B6334F"/>
    <w:rsid w:val="00B67839"/>
    <w:rsid w:val="00B7057A"/>
    <w:rsid w:val="00B726E1"/>
    <w:rsid w:val="00B91DD2"/>
    <w:rsid w:val="00BA1867"/>
    <w:rsid w:val="00BB1627"/>
    <w:rsid w:val="00BD48CE"/>
    <w:rsid w:val="00BF322A"/>
    <w:rsid w:val="00C02B3D"/>
    <w:rsid w:val="00C02FB2"/>
    <w:rsid w:val="00C05F15"/>
    <w:rsid w:val="00C104AA"/>
    <w:rsid w:val="00C2493E"/>
    <w:rsid w:val="00C32C19"/>
    <w:rsid w:val="00C52600"/>
    <w:rsid w:val="00C52DD4"/>
    <w:rsid w:val="00C557CE"/>
    <w:rsid w:val="00C74426"/>
    <w:rsid w:val="00C83F15"/>
    <w:rsid w:val="00C9081A"/>
    <w:rsid w:val="00CA717A"/>
    <w:rsid w:val="00CB3079"/>
    <w:rsid w:val="00CB5E50"/>
    <w:rsid w:val="00CC363F"/>
    <w:rsid w:val="00CC62F3"/>
    <w:rsid w:val="00CC72AD"/>
    <w:rsid w:val="00CD08F3"/>
    <w:rsid w:val="00CD187F"/>
    <w:rsid w:val="00CD21C9"/>
    <w:rsid w:val="00CD4010"/>
    <w:rsid w:val="00CD413D"/>
    <w:rsid w:val="00CE28E6"/>
    <w:rsid w:val="00CF784C"/>
    <w:rsid w:val="00D0307E"/>
    <w:rsid w:val="00D0738A"/>
    <w:rsid w:val="00D27518"/>
    <w:rsid w:val="00D37785"/>
    <w:rsid w:val="00D424A2"/>
    <w:rsid w:val="00D42F73"/>
    <w:rsid w:val="00D50C8D"/>
    <w:rsid w:val="00D83980"/>
    <w:rsid w:val="00D92EB9"/>
    <w:rsid w:val="00D937DC"/>
    <w:rsid w:val="00DA77A7"/>
    <w:rsid w:val="00DB4622"/>
    <w:rsid w:val="00DB4F6A"/>
    <w:rsid w:val="00DB69BC"/>
    <w:rsid w:val="00DB6DB0"/>
    <w:rsid w:val="00DD5465"/>
    <w:rsid w:val="00DD562F"/>
    <w:rsid w:val="00DD62E4"/>
    <w:rsid w:val="00DE1ADE"/>
    <w:rsid w:val="00DE3343"/>
    <w:rsid w:val="00DF5BC0"/>
    <w:rsid w:val="00E02A11"/>
    <w:rsid w:val="00E10DDA"/>
    <w:rsid w:val="00E21F38"/>
    <w:rsid w:val="00E243A7"/>
    <w:rsid w:val="00E303D2"/>
    <w:rsid w:val="00E31BD7"/>
    <w:rsid w:val="00E35C3A"/>
    <w:rsid w:val="00E65D3D"/>
    <w:rsid w:val="00E95D35"/>
    <w:rsid w:val="00EA2BFD"/>
    <w:rsid w:val="00EC2AEC"/>
    <w:rsid w:val="00EC73DB"/>
    <w:rsid w:val="00ED36DB"/>
    <w:rsid w:val="00ED56B7"/>
    <w:rsid w:val="00EE0EC9"/>
    <w:rsid w:val="00EE2862"/>
    <w:rsid w:val="00EE5779"/>
    <w:rsid w:val="00F0541F"/>
    <w:rsid w:val="00F12DEB"/>
    <w:rsid w:val="00F172DA"/>
    <w:rsid w:val="00F22776"/>
    <w:rsid w:val="00F23D45"/>
    <w:rsid w:val="00F64252"/>
    <w:rsid w:val="00F65EB4"/>
    <w:rsid w:val="00F6667F"/>
    <w:rsid w:val="00F74A7C"/>
    <w:rsid w:val="00F82058"/>
    <w:rsid w:val="00F850AF"/>
    <w:rsid w:val="00FA26DE"/>
    <w:rsid w:val="00FA6440"/>
    <w:rsid w:val="00FB3717"/>
    <w:rsid w:val="00FB51BC"/>
    <w:rsid w:val="00FC209B"/>
    <w:rsid w:val="00FD29DE"/>
    <w:rsid w:val="00FF5C5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harlotte.monkman@intrl.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1E7B2DF661449CA5961AF7DFC03B" ma:contentTypeVersion="8" ma:contentTypeDescription="Create a new document." ma:contentTypeScope="" ma:versionID="3e0b2f16d3ada30c99431278a24089da">
  <xsd:schema xmlns:xsd="http://www.w3.org/2001/XMLSchema" xmlns:xs="http://www.w3.org/2001/XMLSchema" xmlns:p="http://schemas.microsoft.com/office/2006/metadata/properties" xmlns:ns3="34aa273f-8c8e-49d5-8e23-b107d742d433" targetNamespace="http://schemas.microsoft.com/office/2006/metadata/properties" ma:root="true" ma:fieldsID="f324f2ea33e0ec52e58f25ac9499f538" ns3:_="">
    <xsd:import namespace="34aa273f-8c8e-49d5-8e23-b107d742d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a273f-8c8e-49d5-8e23-b107d742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C4A1F-CC0C-456E-A71F-1EDBC1E1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a273f-8c8e-49d5-8e23-b107d742d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David Butler</cp:lastModifiedBy>
  <cp:revision>2</cp:revision>
  <cp:lastPrinted>2019-10-14T22:55:00Z</cp:lastPrinted>
  <dcterms:created xsi:type="dcterms:W3CDTF">2023-01-24T09:36:00Z</dcterms:created>
  <dcterms:modified xsi:type="dcterms:W3CDTF">2023-01-24T09:36:00Z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0x01010064471E7B2DF661449CA5961AF7DFC03B</vt:lpwstr>
  </property>
</Properties>
</file>